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D6" w:rsidRPr="002D7511" w:rsidRDefault="00FE71D6" w:rsidP="00FE7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11">
        <w:rPr>
          <w:rFonts w:ascii="Times New Roman" w:hAnsi="Times New Roman" w:cs="Times New Roman"/>
          <w:b/>
          <w:sz w:val="28"/>
          <w:szCs w:val="28"/>
        </w:rPr>
        <w:t>Рекомендации школьного психолога учителям</w:t>
      </w:r>
    </w:p>
    <w:p w:rsidR="00FE71D6" w:rsidRPr="002D7511" w:rsidRDefault="00FE71D6" w:rsidP="00FE7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1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FE71D6" w:rsidRPr="002D7511" w:rsidRDefault="00FE71D6" w:rsidP="00FE71D6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Время и обстоятельства диктуют нам новые образовательные условия. Мы с вами должны обеспечить учащимся благоприятную позитивную образовательную среду, свободную от стрессов, вызванных стремлением к академическому успеху. Для нас важно сконцентрироваться на сохранении здоровья детей, их  психологическом и социальном благополучии.</w:t>
      </w:r>
    </w:p>
    <w:p w:rsidR="00FE71D6" w:rsidRPr="002D7511" w:rsidRDefault="00FE71D6" w:rsidP="00FE71D6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Не  привлекайте излишнего внимания учащихся к обсуждаемой проблеме. Сохраняйте рутинный уклад учебной работы с привычными для детей нормами ее оценки.</w:t>
      </w:r>
    </w:p>
    <w:p w:rsidR="00FE71D6" w:rsidRPr="002D7511" w:rsidRDefault="00FE71D6" w:rsidP="00FE71D6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В простой доступной форме предоставляйте  детям информацию о том, что произошло, объясните что происходит сейчас, и давайте им четкую информацию о том, как снизить риск заражения этой болезнью, словами, которые они могут  понять в зависимости от своего возраста.</w:t>
      </w:r>
    </w:p>
    <w:p w:rsidR="00FE71D6" w:rsidRPr="002D7511" w:rsidRDefault="00FE71D6" w:rsidP="00FE71D6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Используйте дистанционные формы обучения, поощряющие развитие интеллектуальной, творческой  деятельности (</w:t>
      </w:r>
      <w:proofErr w:type="spellStart"/>
      <w:r w:rsidRPr="002D751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D7511">
        <w:rPr>
          <w:rFonts w:ascii="Times New Roman" w:hAnsi="Times New Roman" w:cs="Times New Roman"/>
          <w:sz w:val="28"/>
          <w:szCs w:val="28"/>
        </w:rPr>
        <w:t xml:space="preserve">, олимпиады, </w:t>
      </w:r>
      <w:proofErr w:type="spellStart"/>
      <w:r w:rsidRPr="002D751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D7511">
        <w:rPr>
          <w:rFonts w:ascii="Times New Roman" w:hAnsi="Times New Roman" w:cs="Times New Roman"/>
          <w:sz w:val="28"/>
          <w:szCs w:val="28"/>
        </w:rPr>
        <w:t xml:space="preserve"> и пр.), которые позволят и детям и их родителям поддерживать активность и создавать благоприятную психологическую атмосферу в семье.</w:t>
      </w:r>
    </w:p>
    <w:p w:rsidR="00FE71D6" w:rsidRPr="002D7511" w:rsidRDefault="00FE71D6" w:rsidP="00FE71D6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FE71D6" w:rsidRPr="002D7511" w:rsidRDefault="00FE71D6" w:rsidP="00FE71D6">
      <w:pPr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 xml:space="preserve">Напоминаю, что у детского телефона доверия есть сайт – </w:t>
      </w:r>
      <w:proofErr w:type="spellStart"/>
      <w:r w:rsidRPr="002D7511">
        <w:rPr>
          <w:rFonts w:ascii="Times New Roman" w:hAnsi="Times New Roman" w:cs="Times New Roman"/>
          <w:sz w:val="28"/>
          <w:szCs w:val="28"/>
        </w:rPr>
        <w:t>www.telefon-doveria.ru</w:t>
      </w:r>
      <w:proofErr w:type="spellEnd"/>
      <w:r w:rsidRPr="002D7511">
        <w:rPr>
          <w:rFonts w:ascii="Times New Roman" w:hAnsi="Times New Roman" w:cs="Times New Roman"/>
          <w:sz w:val="28"/>
          <w:szCs w:val="28"/>
        </w:rPr>
        <w:t xml:space="preserve"> и группы в </w:t>
      </w:r>
      <w:proofErr w:type="spellStart"/>
      <w:r w:rsidRPr="002D751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2D7511">
        <w:rPr>
          <w:rFonts w:ascii="Times New Roman" w:hAnsi="Times New Roman" w:cs="Times New Roman"/>
          <w:sz w:val="28"/>
          <w:szCs w:val="28"/>
        </w:rPr>
        <w:t xml:space="preserve">. На главной странице сайта посетители увидят </w:t>
      </w:r>
      <w:proofErr w:type="spellStart"/>
      <w:r w:rsidRPr="002D7511">
        <w:rPr>
          <w:rFonts w:ascii="Times New Roman" w:hAnsi="Times New Roman" w:cs="Times New Roman"/>
          <w:sz w:val="28"/>
          <w:szCs w:val="28"/>
        </w:rPr>
        <w:t>слайдер</w:t>
      </w:r>
      <w:proofErr w:type="spellEnd"/>
      <w:r w:rsidRPr="002D7511">
        <w:rPr>
          <w:rFonts w:ascii="Times New Roman" w:hAnsi="Times New Roman" w:cs="Times New Roman"/>
          <w:sz w:val="28"/>
          <w:szCs w:val="28"/>
        </w:rPr>
        <w:t xml:space="preserve"> с возможностью выбрать свою возрастную группу – «дети», «подростки», «родители».  Вы можете предложить обратившимся за помощью учащимся посетить этот сайт.  Для  родителей можно рекомендовать портал «Я – родитель», на котором есть много полезной информации. </w:t>
      </w:r>
    </w:p>
    <w:p w:rsidR="00FE71D6" w:rsidRPr="002D7511" w:rsidRDefault="00FE71D6" w:rsidP="00FE71D6">
      <w:pPr>
        <w:rPr>
          <w:rFonts w:ascii="Times New Roman" w:hAnsi="Times New Roman" w:cs="Times New Roman"/>
          <w:sz w:val="28"/>
          <w:szCs w:val="28"/>
        </w:rPr>
      </w:pPr>
    </w:p>
    <w:p w:rsidR="00FE71D6" w:rsidRPr="002D7511" w:rsidRDefault="00FE71D6" w:rsidP="00FE71D6">
      <w:pPr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 xml:space="preserve">Уважаемые коллеги! На нас сейчас лежит двойное бремя ответственности за здоровье детей, психическое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</w:t>
      </w:r>
      <w:r w:rsidRPr="002D7511">
        <w:rPr>
          <w:rFonts w:ascii="Times New Roman" w:hAnsi="Times New Roman" w:cs="Times New Roman"/>
          <w:sz w:val="28"/>
          <w:szCs w:val="28"/>
        </w:rPr>
        <w:lastRenderedPageBreak/>
        <w:t>психологическом состоянии так же важна, как и забота о физическом здоровье. 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упражнениями, упражнениями для релаксации.  В силу сложившихся обстоятельств не зову вас на прогулку.</w:t>
      </w:r>
    </w:p>
    <w:p w:rsidR="00FE71D6" w:rsidRPr="002D7511" w:rsidRDefault="00FE71D6" w:rsidP="00FE71D6">
      <w:pPr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В своем обращении я использовала рекомендации подготовленные Союзом охраны психического здоровья на основе рекомендаций ВОЗ.</w:t>
      </w:r>
    </w:p>
    <w:p w:rsidR="00FE71D6" w:rsidRPr="002D7511" w:rsidRDefault="00FE71D6" w:rsidP="00FE71D6">
      <w:pPr>
        <w:rPr>
          <w:rFonts w:ascii="Times New Roman" w:hAnsi="Times New Roman" w:cs="Times New Roman"/>
          <w:sz w:val="28"/>
          <w:szCs w:val="28"/>
        </w:rPr>
      </w:pPr>
    </w:p>
    <w:p w:rsidR="00FE71D6" w:rsidRPr="002D7511" w:rsidRDefault="00FE71D6" w:rsidP="00FE71D6">
      <w:pPr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Удачи!</w:t>
      </w:r>
    </w:p>
    <w:p w:rsidR="00E003FC" w:rsidRDefault="00E003FC"/>
    <w:sectPr w:rsidR="00E003FC" w:rsidSect="00E0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FE71D6"/>
    <w:rsid w:val="00E003FC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2020-04-08T05:48:00Z</dcterms:created>
  <dcterms:modified xsi:type="dcterms:W3CDTF">2020-04-08T05:48:00Z</dcterms:modified>
</cp:coreProperties>
</file>